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EAAF" w14:textId="74368B7E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Београду, Кнеза Милоша 12, матични број </w:t>
      </w:r>
      <w:r w:rsidRPr="00E91F84">
        <w:rPr>
          <w:rFonts w:ascii="Times New Roman" w:hAnsi="Times New Roman" w:cs="Times New Roman"/>
          <w:sz w:val="24"/>
          <w:szCs w:val="24"/>
        </w:rPr>
        <w:t xml:space="preserve">17905031, ПИБ: </w:t>
      </w:r>
      <w:r w:rsidRPr="00E91F84">
        <w:rPr>
          <w:rFonts w:ascii="Times New Roman" w:eastAsia="Times New Roman" w:hAnsi="Times New Roman" w:cs="Times New Roman"/>
          <w:color w:val="000000"/>
          <w:sz w:val="24"/>
          <w:szCs w:val="24"/>
        </w:rPr>
        <w:t>109336535</w:t>
      </w:r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коју заступа </w:t>
      </w:r>
      <w:r w:rsidR="002A2118" w:rsidRPr="002A2118">
        <w:rPr>
          <w:rFonts w:ascii="Times New Roman" w:hAnsi="Times New Roman" w:cs="Times New Roman"/>
          <w:sz w:val="24"/>
          <w:szCs w:val="24"/>
          <w:lang w:val="sr-Cyrl-RS"/>
        </w:rPr>
        <w:t>Радош Газдић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директора (у даљем тексту: </w:t>
      </w:r>
      <w:r w:rsidRPr="00E91F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Прималац информација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7E438EE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68D7F4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56318F25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4D60AC" w14:textId="1F4FB9B4" w:rsidR="0060243A" w:rsidRPr="00E91F84" w:rsidRDefault="00DA2665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регистрованим пословним седиштем у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="007C270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матични број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ПИБ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731C0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заступа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53579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(у даљем тексту</w:t>
      </w:r>
      <w:r w:rsidR="0060243A"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0243A"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Давалац информација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C113C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E3B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1828559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425929" w14:textId="7B75844F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Уговорна страна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Уговорне стране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37634BB8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C92CE" w14:textId="4B1E5B12" w:rsidR="0060243A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3578D52F" w14:textId="77777777" w:rsidR="005C2DAB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738B9" w14:textId="77777777" w:rsidR="00702420" w:rsidRPr="00E91F84" w:rsidRDefault="00702420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A70" w14:textId="77777777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556566FE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2D054D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312B73" w14:textId="77777777" w:rsidR="00F11DDC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495C9166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2DFDA" w14:textId="5CB3CDE1" w:rsidR="00A04AB2" w:rsidRPr="00E91F84" w:rsidRDefault="0060243A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82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E06273">
        <w:rPr>
          <w:rFonts w:ascii="Times New Roman" w:eastAsia="Times New Roman" w:hAnsi="Times New Roman" w:cs="Times New Roman"/>
          <w:sz w:val="24"/>
          <w:szCs w:val="24"/>
          <w:lang w:val="sr-Latn-RS"/>
        </w:rPr>
        <w:t>17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202</w:t>
      </w:r>
      <w:r w:rsidR="00C801B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је расписао Јавни позив за учешће у Програму подршке привредним друштвима за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промоцију извоза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</w:t>
      </w:r>
      <w:r w:rsidR="00C801B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Програм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са циљем унапређења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извозних потенцијала привредних друштава</w:t>
      </w:r>
      <w:r w:rsidR="0001312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2973328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4E92B1" w14:textId="5F4C52D5" w:rsidR="000A615E" w:rsidRPr="00E91F84" w:rsidRDefault="00753A65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дана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383F2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  <w:r w:rsidR="000611C0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у Програму са пратећом прописаном документацијом (у даљем тексту: </w:t>
      </w:r>
      <w:r w:rsidR="000611C0"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Пријава</w:t>
      </w:r>
      <w:r w:rsidR="000A615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14:paraId="1C9FBE7A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9DCA9D" w14:textId="5743C386" w:rsidR="000A615E" w:rsidRDefault="000A615E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Пријаве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ће разматрат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достављену документацију, и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Давалац информација испуњава услове за учествовање у Програму, донети Одлуку о избору </w:t>
      </w:r>
      <w:r w:rsidR="00076831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учесника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учешће у поступку дијагностике извозних способности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спровести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дијагностике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х способности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Даваоца информација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Упутством за дијагностик</w:t>
      </w:r>
      <w:r w:rsidR="001F7670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>да ли су активности, планирано пословање и циљеви пословања Даваоца информација  у склад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са циљевима Програма.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Прималац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D75DF7" w:rsidRPr="00D75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са Даваоцем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усаглашавање Плана интервенција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складу да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 закључцима са извршене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дијагностике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>на основу којег ће донети Одлук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 xml:space="preserve"> о одобравању мера интервенције и закључити Уговор о додели бесповратних средстава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4B31A" w14:textId="7192DE0B" w:rsidR="000A615E" w:rsidRPr="00883306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CE22" w14:textId="42DDD933" w:rsidR="001B3389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11DE4F" w14:textId="77777777" w:rsidR="000A615E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EC724" w14:textId="38E7D0F8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71EA9348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1DE0" w14:textId="75DB177A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извозних способности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извештавања и саме реализације пројектних активности у складу са Програмом (у даљем тексту: </w:t>
      </w:r>
      <w:r w:rsidRPr="00E91F84">
        <w:rPr>
          <w:rFonts w:ascii="Times New Roman" w:hAnsi="Times New Roman" w:cs="Times New Roman"/>
          <w:i/>
          <w:sz w:val="24"/>
          <w:szCs w:val="24"/>
          <w:lang w:val="sr-Cyrl-RS"/>
        </w:rPr>
        <w:t>Поверљиве информације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2941AE05" w14:textId="77777777" w:rsidR="00CF2A6E" w:rsidRPr="00E91F84" w:rsidRDefault="00CF2A6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98307" w14:textId="241D25A2" w:rsidR="000321F3" w:rsidRPr="00E91F84" w:rsidRDefault="000321F3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63FC0791" w14:textId="77777777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3312" w14:textId="05393E89" w:rsidR="00A601BC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66A31ADE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AB4FB" w14:textId="77777777" w:rsidR="00702420" w:rsidRPr="00E91F84" w:rsidRDefault="00C7542B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3F0DBE1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0D42B8C6" w14:textId="1B6956A2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поседовао пре потписивања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</w:rPr>
        <w:t>и које нису биле прибављене од Даваоца информација;</w:t>
      </w:r>
    </w:p>
    <w:p w14:paraId="53B748C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704473" w14:textId="4D50E4B2" w:rsidR="00C219D2" w:rsidRPr="00E91F84" w:rsidRDefault="00C5194D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помоћи),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ће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27A9B2" w14:textId="2DC939F6" w:rsidR="000A615E" w:rsidRPr="00E91F84" w:rsidRDefault="000A615E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чије је објављивање обавезно у складу са законом, при чему ће </w:t>
      </w:r>
      <w:r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B3FAD" w14:textId="77777777" w:rsidR="00516BBC" w:rsidRPr="00E91F84" w:rsidRDefault="00516B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69037" w14:textId="77777777" w:rsidR="008009CA" w:rsidRPr="00E91F84" w:rsidRDefault="008009C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074295" w14:textId="77777777" w:rsidR="006971A5" w:rsidRPr="00E91F84" w:rsidRDefault="006971A5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37D5" w14:textId="6B331ACD" w:rsidR="005A6345" w:rsidRDefault="00883306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аудио и видео снимањем 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извозних способности, усаглашав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ња Плана 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током спровођења поступка верификације реализације Плана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уколико Даваоцу информација буде одобрена додела бесповратних средстава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F0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A2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2A2118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говором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763E894E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458719" w14:textId="7CB1BD0A" w:rsidR="0026624A" w:rsidRPr="00E91F84" w:rsidRDefault="008009C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  <w:r w:rsidR="00586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говором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1A5C9DEE" w14:textId="77777777" w:rsidR="00913FFA" w:rsidRPr="00E91F84" w:rsidRDefault="00913FF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370C0" w14:textId="77777777" w:rsidR="0026624A" w:rsidRPr="00E91F84" w:rsidRDefault="002A32A6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5750B8B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1346" w14:textId="39C5C888" w:rsidR="00252668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9524E61" w14:textId="77777777" w:rsidR="00DD665C" w:rsidRPr="00E91F84" w:rsidRDefault="00DD665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5B2EF" w14:textId="118CEA4D" w:rsidR="001F1A7C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FE508A" w14:textId="75891979" w:rsidR="0026624A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3348A" w14:textId="0674A664" w:rsidR="0058640C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FF723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4B68C" w14:textId="5BE6B648" w:rsidR="00F11DDC" w:rsidRPr="00E91F84" w:rsidRDefault="001F1A7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BC870" w14:textId="77777777" w:rsidR="00DD665C" w:rsidRPr="00E91F84" w:rsidRDefault="00DD665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0557A3" w14:textId="79929168" w:rsidR="001F1A7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3A45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DE8E" w14:textId="77777777" w:rsidR="00A601B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71EA05B5" w14:textId="12167E5D" w:rsidR="00636674" w:rsidRDefault="00636674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4BBC9" w14:textId="722433F4" w:rsidR="001B3389" w:rsidRPr="00E91F84" w:rsidRDefault="001B3389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34D38E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4BBF3" w14:textId="703C4822" w:rsidR="00F11DDC" w:rsidRPr="00E91F84" w:rsidRDefault="001B3389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морају бити учињене у писаном облику и потписане од стране овлашћених лица Уговорних страна.</w:t>
      </w:r>
    </w:p>
    <w:p w14:paraId="0E0B2063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637E6" w14:textId="7FBFB387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FB6CC4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88587F" w14:textId="6A5CD9B8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престаје истеком времена из члана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352A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односно у другим случајевима прописаним законом.</w:t>
      </w:r>
    </w:p>
    <w:p w14:paraId="62B7C9F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AF92B" w14:textId="0BFDD16D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C5BF8F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52C218" w14:textId="77777777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52ECD0D5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46B78" w14:textId="21A2442A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6BD09B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2EA75E" w14:textId="405C8C5E" w:rsidR="00A601BC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ступа на снагу даном његовог потписивања од стране овлашћених лица Уговорних страна.</w:t>
      </w:r>
    </w:p>
    <w:p w14:paraId="2E2BE266" w14:textId="04B9ED39" w:rsidR="00A9788D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E668A" w14:textId="48FF5653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F7796" w14:textId="77777777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15A" w14:paraId="5844B7E5" w14:textId="77777777" w:rsidTr="002F015A">
        <w:tc>
          <w:tcPr>
            <w:tcW w:w="4621" w:type="dxa"/>
          </w:tcPr>
          <w:p w14:paraId="5258CC73" w14:textId="0F39514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Примаоца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4621" w:type="dxa"/>
          </w:tcPr>
          <w:p w14:paraId="33A83D4E" w14:textId="7A3F66AD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Даваоца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</w:tr>
      <w:tr w:rsidR="002F015A" w14:paraId="555EA041" w14:textId="77777777" w:rsidTr="002F015A">
        <w:trPr>
          <w:trHeight w:val="636"/>
        </w:trPr>
        <w:tc>
          <w:tcPr>
            <w:tcW w:w="4621" w:type="dxa"/>
            <w:vAlign w:val="bottom"/>
          </w:tcPr>
          <w:p w14:paraId="5F4FAEDF" w14:textId="20B72DB6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  <w:tc>
          <w:tcPr>
            <w:tcW w:w="4621" w:type="dxa"/>
            <w:vAlign w:val="bottom"/>
          </w:tcPr>
          <w:p w14:paraId="0EF48352" w14:textId="2E9E718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</w:tr>
      <w:tr w:rsidR="002F015A" w14:paraId="071FB7C9" w14:textId="77777777" w:rsidTr="002F015A">
        <w:tc>
          <w:tcPr>
            <w:tcW w:w="4621" w:type="dxa"/>
          </w:tcPr>
          <w:p w14:paraId="397467A7" w14:textId="41B94630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Радош Газдић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BA527A8" w14:textId="5AA65D61" w:rsidR="002F015A" w:rsidRP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в.д. директора</w:t>
            </w:r>
          </w:p>
        </w:tc>
        <w:tc>
          <w:tcPr>
            <w:tcW w:w="4621" w:type="dxa"/>
          </w:tcPr>
          <w:p w14:paraId="6883BB59" w14:textId="77777777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EF29B5" w14:textId="3B593645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16880F21" w14:textId="77777777" w:rsidR="00A9788D" w:rsidRPr="00E91F84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4BEB9" w14:textId="66CFC135" w:rsidR="00607328" w:rsidRPr="00E91F84" w:rsidRDefault="00607328" w:rsidP="00995F51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58640C">
      <w:footerReference w:type="default" r:id="rId8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1BF7" w14:textId="77777777" w:rsidR="009E6851" w:rsidRDefault="009E6851" w:rsidP="005C2DAB">
      <w:pPr>
        <w:spacing w:after="0" w:line="240" w:lineRule="auto"/>
      </w:pPr>
      <w:r>
        <w:separator/>
      </w:r>
    </w:p>
  </w:endnote>
  <w:endnote w:type="continuationSeparator" w:id="0">
    <w:p w14:paraId="41F1E10F" w14:textId="77777777" w:rsidR="009E6851" w:rsidRDefault="009E6851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47BF8B34" w:rsidR="005C2DAB" w:rsidRDefault="005C2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A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2972" w14:textId="77777777" w:rsidR="009E6851" w:rsidRDefault="009E6851" w:rsidP="005C2DAB">
      <w:pPr>
        <w:spacing w:after="0" w:line="240" w:lineRule="auto"/>
      </w:pPr>
      <w:r>
        <w:separator/>
      </w:r>
    </w:p>
  </w:footnote>
  <w:footnote w:type="continuationSeparator" w:id="0">
    <w:p w14:paraId="78D19B8F" w14:textId="77777777" w:rsidR="009E6851" w:rsidRDefault="009E6851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20"/>
    <w:rsid w:val="0001312E"/>
    <w:rsid w:val="000321F3"/>
    <w:rsid w:val="00057333"/>
    <w:rsid w:val="000611C0"/>
    <w:rsid w:val="00076831"/>
    <w:rsid w:val="00080B4E"/>
    <w:rsid w:val="00092015"/>
    <w:rsid w:val="000A615E"/>
    <w:rsid w:val="000B68A5"/>
    <w:rsid w:val="000C2DFA"/>
    <w:rsid w:val="000E2FF1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A7C"/>
    <w:rsid w:val="001F3096"/>
    <w:rsid w:val="001F7670"/>
    <w:rsid w:val="002029C3"/>
    <w:rsid w:val="00203F2B"/>
    <w:rsid w:val="002401D1"/>
    <w:rsid w:val="0025344E"/>
    <w:rsid w:val="0026624A"/>
    <w:rsid w:val="00276CE4"/>
    <w:rsid w:val="00281746"/>
    <w:rsid w:val="00286AE8"/>
    <w:rsid w:val="002A2118"/>
    <w:rsid w:val="002A32A6"/>
    <w:rsid w:val="002A54DF"/>
    <w:rsid w:val="002D2565"/>
    <w:rsid w:val="002F015A"/>
    <w:rsid w:val="002F28A4"/>
    <w:rsid w:val="00304E3B"/>
    <w:rsid w:val="00314564"/>
    <w:rsid w:val="00333429"/>
    <w:rsid w:val="00354B03"/>
    <w:rsid w:val="00366F21"/>
    <w:rsid w:val="003816AB"/>
    <w:rsid w:val="00383F23"/>
    <w:rsid w:val="003A1B24"/>
    <w:rsid w:val="003A459E"/>
    <w:rsid w:val="003A6D2B"/>
    <w:rsid w:val="003A7DCF"/>
    <w:rsid w:val="003B3D56"/>
    <w:rsid w:val="003C682A"/>
    <w:rsid w:val="003E6B58"/>
    <w:rsid w:val="003F7F51"/>
    <w:rsid w:val="00413172"/>
    <w:rsid w:val="00421E2C"/>
    <w:rsid w:val="004270A6"/>
    <w:rsid w:val="0047602B"/>
    <w:rsid w:val="00490E68"/>
    <w:rsid w:val="004A4482"/>
    <w:rsid w:val="004F277A"/>
    <w:rsid w:val="004F4262"/>
    <w:rsid w:val="004F49C2"/>
    <w:rsid w:val="00516BBC"/>
    <w:rsid w:val="00535793"/>
    <w:rsid w:val="005560AE"/>
    <w:rsid w:val="00560329"/>
    <w:rsid w:val="0058640C"/>
    <w:rsid w:val="005A499F"/>
    <w:rsid w:val="005A6345"/>
    <w:rsid w:val="005C2DAB"/>
    <w:rsid w:val="005E18F4"/>
    <w:rsid w:val="005F0CAC"/>
    <w:rsid w:val="005F3307"/>
    <w:rsid w:val="0060243A"/>
    <w:rsid w:val="00607328"/>
    <w:rsid w:val="00610C1E"/>
    <w:rsid w:val="00615DE9"/>
    <w:rsid w:val="00636674"/>
    <w:rsid w:val="00643343"/>
    <w:rsid w:val="00683F21"/>
    <w:rsid w:val="006971A5"/>
    <w:rsid w:val="006B6707"/>
    <w:rsid w:val="006E1EA9"/>
    <w:rsid w:val="006F572E"/>
    <w:rsid w:val="00700930"/>
    <w:rsid w:val="00702420"/>
    <w:rsid w:val="00731C02"/>
    <w:rsid w:val="00735436"/>
    <w:rsid w:val="00753A65"/>
    <w:rsid w:val="00766FDC"/>
    <w:rsid w:val="007729D6"/>
    <w:rsid w:val="00775AAC"/>
    <w:rsid w:val="00775B86"/>
    <w:rsid w:val="00775D63"/>
    <w:rsid w:val="00775E7F"/>
    <w:rsid w:val="007A36C2"/>
    <w:rsid w:val="007C113C"/>
    <w:rsid w:val="007C270E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8F352A"/>
    <w:rsid w:val="009004E8"/>
    <w:rsid w:val="009127A8"/>
    <w:rsid w:val="00913FFA"/>
    <w:rsid w:val="0098038B"/>
    <w:rsid w:val="009904A7"/>
    <w:rsid w:val="00995F51"/>
    <w:rsid w:val="009B2B40"/>
    <w:rsid w:val="009D11E2"/>
    <w:rsid w:val="009E5097"/>
    <w:rsid w:val="009E6851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153A"/>
    <w:rsid w:val="00AA56F1"/>
    <w:rsid w:val="00AE2B6A"/>
    <w:rsid w:val="00B03FE0"/>
    <w:rsid w:val="00B33C72"/>
    <w:rsid w:val="00B66F57"/>
    <w:rsid w:val="00B753B9"/>
    <w:rsid w:val="00B94484"/>
    <w:rsid w:val="00BF5BE9"/>
    <w:rsid w:val="00C0101F"/>
    <w:rsid w:val="00C219D2"/>
    <w:rsid w:val="00C21A1D"/>
    <w:rsid w:val="00C45C4D"/>
    <w:rsid w:val="00C5194D"/>
    <w:rsid w:val="00C7542B"/>
    <w:rsid w:val="00C801B2"/>
    <w:rsid w:val="00C94D0B"/>
    <w:rsid w:val="00C96A19"/>
    <w:rsid w:val="00CB4925"/>
    <w:rsid w:val="00CC158C"/>
    <w:rsid w:val="00CD277F"/>
    <w:rsid w:val="00CF0C73"/>
    <w:rsid w:val="00CF2A6E"/>
    <w:rsid w:val="00CF54F6"/>
    <w:rsid w:val="00D165E2"/>
    <w:rsid w:val="00D200BC"/>
    <w:rsid w:val="00D279E8"/>
    <w:rsid w:val="00D5123A"/>
    <w:rsid w:val="00D75DF7"/>
    <w:rsid w:val="00DA2665"/>
    <w:rsid w:val="00DB5F96"/>
    <w:rsid w:val="00DD665C"/>
    <w:rsid w:val="00DD7EF4"/>
    <w:rsid w:val="00E02225"/>
    <w:rsid w:val="00E06273"/>
    <w:rsid w:val="00E73E4E"/>
    <w:rsid w:val="00E85B40"/>
    <w:rsid w:val="00E85CDF"/>
    <w:rsid w:val="00E91BA3"/>
    <w:rsid w:val="00E91F84"/>
    <w:rsid w:val="00EA23EC"/>
    <w:rsid w:val="00EB30B6"/>
    <w:rsid w:val="00ED5413"/>
    <w:rsid w:val="00EF239D"/>
    <w:rsid w:val="00F11DDC"/>
    <w:rsid w:val="00F1464D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158"/>
  <w15:docId w15:val="{445DF9BA-E319-4E47-B6A6-FD25314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table" w:styleId="TableGrid">
    <w:name w:val="Table Grid"/>
    <w:basedOn w:val="TableNormal"/>
    <w:uiPriority w:val="59"/>
    <w:rsid w:val="002F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52FD-8E93-4168-A88A-F611631D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Stefan Despot</cp:lastModifiedBy>
  <cp:revision>5</cp:revision>
  <cp:lastPrinted>2020-06-30T12:36:00Z</cp:lastPrinted>
  <dcterms:created xsi:type="dcterms:W3CDTF">2020-12-25T10:04:00Z</dcterms:created>
  <dcterms:modified xsi:type="dcterms:W3CDTF">2021-12-16T11:18:00Z</dcterms:modified>
</cp:coreProperties>
</file>